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Pr="00563EC4" w:rsidRDefault="00E33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A44235">
        <w:rPr>
          <w:rFonts w:ascii="Times New Roman" w:hAnsi="Times New Roman" w:cs="Times New Roman"/>
          <w:sz w:val="28"/>
          <w:szCs w:val="28"/>
        </w:rPr>
        <w:t>010/18,jc, Redentora, 06 de fevereiro de 2018.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422C4F" w:rsidRDefault="00563EC4" w:rsidP="00AF6E7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>atendendo</w:t>
      </w:r>
      <w:r w:rsidR="00A44235">
        <w:rPr>
          <w:rFonts w:ascii="Times New Roman" w:hAnsi="Times New Roman" w:cs="Times New Roman"/>
          <w:sz w:val="28"/>
          <w:szCs w:val="28"/>
        </w:rPr>
        <w:t xml:space="preserve"> REQUERIMENTO</w:t>
      </w:r>
      <w:r w:rsidR="00E339C0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A44235">
        <w:rPr>
          <w:rFonts w:ascii="Times New Roman" w:hAnsi="Times New Roman" w:cs="Times New Roman"/>
          <w:sz w:val="28"/>
          <w:szCs w:val="28"/>
        </w:rPr>
        <w:t>Denilson Machado da Silva aprovado em Sessão Ordinária realizada dia 05 de fevereiro de 2018, solicitamos</w:t>
      </w:r>
      <w:r w:rsidR="00422C4F">
        <w:rPr>
          <w:rFonts w:ascii="Times New Roman" w:hAnsi="Times New Roman" w:cs="Times New Roman"/>
          <w:sz w:val="28"/>
          <w:szCs w:val="28"/>
        </w:rPr>
        <w:t xml:space="preserve"> o seguinte:</w:t>
      </w:r>
    </w:p>
    <w:p w:rsidR="00AF6E70" w:rsidRDefault="00A44235" w:rsidP="00422C4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2C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2C4F">
        <w:rPr>
          <w:rFonts w:ascii="Times New Roman" w:hAnsi="Times New Roman" w:cs="Times New Roman"/>
          <w:sz w:val="28"/>
          <w:szCs w:val="28"/>
        </w:rPr>
        <w:t>que</w:t>
      </w:r>
      <w:proofErr w:type="gramEnd"/>
      <w:r w:rsidRPr="00422C4F">
        <w:rPr>
          <w:rFonts w:ascii="Times New Roman" w:hAnsi="Times New Roman" w:cs="Times New Roman"/>
          <w:sz w:val="28"/>
          <w:szCs w:val="28"/>
        </w:rPr>
        <w:t xml:space="preserve"> este Poder Executivo através do setor competente crie área de carga e descarga em frente a agencia dos correios, com tempo de duração de (15) quinze minutos para facilitar o trabal</w:t>
      </w:r>
      <w:r w:rsidR="00422C4F">
        <w:rPr>
          <w:rFonts w:ascii="Times New Roman" w:hAnsi="Times New Roman" w:cs="Times New Roman"/>
          <w:sz w:val="28"/>
          <w:szCs w:val="28"/>
        </w:rPr>
        <w:t>ho de carga e descarga na área;</w:t>
      </w:r>
    </w:p>
    <w:p w:rsidR="00422C4F" w:rsidRDefault="00422C4F" w:rsidP="00422C4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seja realizado estudo para levantar a necessidade de regularização da sinalização de transito na área urbana do Municipio (emenda Verª Dieike);</w:t>
      </w:r>
    </w:p>
    <w:p w:rsidR="00422C4F" w:rsidRPr="00422C4F" w:rsidRDefault="00422C4F" w:rsidP="00422C4F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seja mantido contato com o motorista do caminhão que faz o recolhimento do lixo para que o mesmo não fique bloqueando o transito quando do momento do carregamento do lixo (emenda Ver. Jones).</w:t>
      </w:r>
      <w:bookmarkStart w:id="0" w:name="_GoBack"/>
      <w:bookmarkEnd w:id="0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E0076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Vereador </w:t>
      </w:r>
      <w:r w:rsidR="00A44235">
        <w:rPr>
          <w:rFonts w:ascii="Times New Roman" w:hAnsi="Times New Roman" w:cs="Times New Roman"/>
          <w:sz w:val="28"/>
          <w:szCs w:val="28"/>
        </w:rPr>
        <w:t>Lairtom Mello</w:t>
      </w:r>
    </w:p>
    <w:p w:rsidR="00A44235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A44235">
        <w:rPr>
          <w:rFonts w:ascii="Times New Roman" w:hAnsi="Times New Roman" w:cs="Times New Roman"/>
          <w:sz w:val="28"/>
          <w:szCs w:val="28"/>
        </w:rPr>
        <w:t xml:space="preserve">         1º Secretario no exercício do cargo de </w:t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947AB" w:rsidRDefault="00A4423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Presidente</w:t>
      </w:r>
    </w:p>
    <w:p w:rsidR="000947AB" w:rsidRDefault="000947A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6E70" w:rsidRDefault="00AF6E7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3614B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334EF"/>
    <w:multiLevelType w:val="hybridMultilevel"/>
    <w:tmpl w:val="750A8A80"/>
    <w:lvl w:ilvl="0" w:tplc="7F2C3B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22B4"/>
    <w:multiLevelType w:val="hybridMultilevel"/>
    <w:tmpl w:val="2976EE64"/>
    <w:lvl w:ilvl="0" w:tplc="8E48E89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47AB"/>
    <w:rsid w:val="00124B07"/>
    <w:rsid w:val="00173441"/>
    <w:rsid w:val="00227353"/>
    <w:rsid w:val="00277204"/>
    <w:rsid w:val="00326A8E"/>
    <w:rsid w:val="003614BF"/>
    <w:rsid w:val="003C2F2C"/>
    <w:rsid w:val="003C7D2E"/>
    <w:rsid w:val="00401358"/>
    <w:rsid w:val="00422C4F"/>
    <w:rsid w:val="00470C48"/>
    <w:rsid w:val="004C25CA"/>
    <w:rsid w:val="00516C5F"/>
    <w:rsid w:val="00563EC4"/>
    <w:rsid w:val="005B24E9"/>
    <w:rsid w:val="005E0076"/>
    <w:rsid w:val="00747D1D"/>
    <w:rsid w:val="0076336D"/>
    <w:rsid w:val="00810DDA"/>
    <w:rsid w:val="00843BC3"/>
    <w:rsid w:val="00922208"/>
    <w:rsid w:val="00A44235"/>
    <w:rsid w:val="00AC64B7"/>
    <w:rsid w:val="00AE37C7"/>
    <w:rsid w:val="00AF6E70"/>
    <w:rsid w:val="00B5455B"/>
    <w:rsid w:val="00B57372"/>
    <w:rsid w:val="00BF008F"/>
    <w:rsid w:val="00C16AB4"/>
    <w:rsid w:val="00CF7D0A"/>
    <w:rsid w:val="00E1754E"/>
    <w:rsid w:val="00E3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2018-02-06T12:26:00Z</cp:lastPrinted>
  <dcterms:created xsi:type="dcterms:W3CDTF">2018-02-06T12:21:00Z</dcterms:created>
  <dcterms:modified xsi:type="dcterms:W3CDTF">2018-02-06T12:28:00Z</dcterms:modified>
</cp:coreProperties>
</file>